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68" w:rsidRPr="00171668" w:rsidRDefault="00171668" w:rsidP="00171668">
      <w:pPr>
        <w:jc w:val="center"/>
        <w:rPr>
          <w:rFonts w:ascii="Cambria" w:eastAsia="Times New Roman" w:hAnsi="Cambria" w:cs="Arial"/>
          <w:b/>
          <w:color w:val="222222"/>
          <w:sz w:val="28"/>
          <w:szCs w:val="28"/>
          <w:shd w:val="clear" w:color="auto" w:fill="FFFFFF"/>
          <w:lang w:eastAsia="da-DK"/>
        </w:rPr>
      </w:pPr>
      <w:r w:rsidRPr="00171668">
        <w:rPr>
          <w:rFonts w:ascii="Cambria" w:eastAsia="Times New Roman" w:hAnsi="Cambria" w:cs="Arial"/>
          <w:b/>
          <w:color w:val="222222"/>
          <w:sz w:val="28"/>
          <w:szCs w:val="28"/>
          <w:shd w:val="clear" w:color="auto" w:fill="FFFFFF"/>
          <w:lang w:eastAsia="da-DK"/>
        </w:rPr>
        <w:t>I MORGEN ER DER OGSÅ EN DAG</w:t>
      </w:r>
    </w:p>
    <w:p w:rsidR="00171668" w:rsidRDefault="00171668" w:rsidP="00171668">
      <w:pP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</w:pPr>
    </w:p>
    <w:p w:rsidR="00171668" w:rsidRDefault="00171668" w:rsidP="00171668">
      <w:pP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</w:pP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Alle har et ar et sted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Flyver højt, falder ned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Selv de dybeste sår de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ka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hele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Men i dag har du svært ved at se det, og det' hårdt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</w:p>
    <w:p w:rsidR="00171668" w:rsidRPr="00171668" w:rsidRDefault="00171668" w:rsidP="00171668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Jeg henter dig et sted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Vi ser solen går ned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Jeg har rødvin og smøger, du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ta'r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 bare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Sidst var det mig, og du var der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bookmarkStart w:id="0" w:name="_GoBack"/>
      <w:bookmarkEnd w:id="0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Du' gået i sort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 siger</w:t>
      </w:r>
      <w: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 </w:t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livet er lort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Du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ka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sove i tusind år - jeg er her, når du vågner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 føler dig svag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Men lyset vender tilbage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I morgen er der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ogs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en dag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Uh-uh-uh-uh-uh, uh-uh-uh-uh-uh-uh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Uh-uh-uh-uh-uh-uh-uh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 føler dig svag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Men tro mig, lyset vender tilbage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For i morgen er der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ogs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en dag</w:t>
      </w:r>
    </w:p>
    <w:p w:rsidR="00171668" w:rsidRDefault="00171668" w:rsidP="00171668">
      <w:pP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</w:pP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Du'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ikk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til besvær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Skjul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ikk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tårer her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For de løber så fint på din kind nu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Og det letter dit hjerte, det ved du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ogs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godt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Du' gået i sort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 siger, livet er lort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Du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ka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sove i tusind år - jeg er her, når du vågner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 føler dig svag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Men lyset vender tilbage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I morgen er der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ogs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en dag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[</w:t>
      </w:r>
      <w: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MELLEMSPIL</w:t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]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</w:p>
    <w:p w:rsidR="00171668" w:rsidRPr="00171668" w:rsidRDefault="00171668" w:rsidP="00171668">
      <w:pPr>
        <w:rPr>
          <w:rFonts w:ascii="Cambria" w:eastAsia="Times New Roman" w:hAnsi="Cambria" w:cs="Times New Roman"/>
          <w:sz w:val="28"/>
          <w:szCs w:val="28"/>
          <w:lang w:eastAsia="da-DK"/>
        </w:rPr>
      </w:pP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Uh-uh-uh-uh-uh</w:t>
      </w:r>
      <w: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-uh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Uh-uh-uh-uh-uh-uh-uh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Du' gået i sort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 siger, livet er lort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Du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ka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sove i tusind år - jeg er her, når du vågner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 føler dig svag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Men lyset vender tilbage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I morgen er der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ogs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en dag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Uh-uh-uh-uh-uh, uh-uh-uh-uh-uh-uh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Uh-uh-uh-uh-uh-uh-uh</w:t>
      </w:r>
      <w:r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-uh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Du føler dig svag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Men tro mig, lyset vender tilbage</w:t>
      </w:r>
      <w:r w:rsidRPr="00171668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 xml:space="preserve">For i morgen er der </w:t>
      </w:r>
      <w:proofErr w:type="spellStart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ogs</w:t>
      </w:r>
      <w:proofErr w:type="spellEnd"/>
      <w:r w:rsidRPr="00171668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da-DK"/>
        </w:rPr>
        <w:t>' en dag</w:t>
      </w:r>
    </w:p>
    <w:p w:rsidR="00862CD2" w:rsidRPr="00171668" w:rsidRDefault="00862CD2">
      <w:pPr>
        <w:rPr>
          <w:rFonts w:ascii="Cambria" w:hAnsi="Cambria"/>
          <w:sz w:val="28"/>
          <w:szCs w:val="28"/>
        </w:rPr>
      </w:pPr>
    </w:p>
    <w:sectPr w:rsidR="00862CD2" w:rsidRPr="00171668" w:rsidSect="00171668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68"/>
    <w:rsid w:val="00171668"/>
    <w:rsid w:val="00862CD2"/>
    <w:rsid w:val="009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9784C"/>
  <w15:chartTrackingRefBased/>
  <w15:docId w15:val="{A15FA7C9-217A-6F43-9033-C4EB51A4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u-noselect">
    <w:name w:val="u-noselect"/>
    <w:basedOn w:val="Standardskrifttypeiafsnit"/>
    <w:rsid w:val="0017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2021-08-15T18:24:00Z</dcterms:created>
  <dcterms:modified xsi:type="dcterms:W3CDTF">2021-08-15T18:29:00Z</dcterms:modified>
</cp:coreProperties>
</file>