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A7B4" w14:textId="48BFA77D" w:rsidR="00822378" w:rsidRDefault="00346C64" w:rsidP="00346C64">
      <w:pPr>
        <w:rPr>
          <w:rFonts w:ascii="Cambria" w:eastAsia="Times New Roman" w:hAnsi="Cambria" w:cs="Times New Roman"/>
          <w:b/>
          <w:bCs/>
          <w:color w:val="000000" w:themeColor="text1"/>
          <w:lang w:val="en-US" w:eastAsia="da-DK"/>
        </w:rPr>
      </w:pPr>
      <w:r w:rsidRPr="00346C64">
        <w:rPr>
          <w:rFonts w:ascii="Cambria" w:eastAsia="Times New Roman" w:hAnsi="Cambria" w:cs="Times New Roman"/>
          <w:b/>
          <w:bCs/>
          <w:color w:val="000000" w:themeColor="text1"/>
          <w:lang w:val="en-US" w:eastAsia="da-DK"/>
        </w:rPr>
        <w:tab/>
      </w:r>
      <w:r w:rsidRPr="00346C64">
        <w:rPr>
          <w:rFonts w:ascii="Cambria" w:eastAsia="Times New Roman" w:hAnsi="Cambria" w:cs="Times New Roman"/>
          <w:b/>
          <w:bCs/>
          <w:color w:val="000000" w:themeColor="text1"/>
          <w:lang w:val="en-US" w:eastAsia="da-DK"/>
        </w:rPr>
        <w:tab/>
      </w:r>
      <w:r w:rsidRPr="00346C64">
        <w:rPr>
          <w:rFonts w:ascii="Cambria" w:eastAsia="Times New Roman" w:hAnsi="Cambria" w:cs="Times New Roman"/>
          <w:b/>
          <w:bCs/>
          <w:color w:val="000000" w:themeColor="text1"/>
          <w:lang w:val="en-US" w:eastAsia="da-DK"/>
        </w:rPr>
        <w:tab/>
        <w:t>BAG DUGGEDE RUDER</w:t>
      </w:r>
    </w:p>
    <w:p w14:paraId="27E7F79B" w14:textId="77777777" w:rsidR="00346C64" w:rsidRPr="00346C64" w:rsidRDefault="00346C64" w:rsidP="00346C64">
      <w:pPr>
        <w:rPr>
          <w:rFonts w:ascii="Cambria" w:eastAsia="Times New Roman" w:hAnsi="Cambria" w:cs="Times New Roman"/>
          <w:color w:val="000000" w:themeColor="text1"/>
          <w:lang w:val="en-US" w:eastAsia="da-DK"/>
        </w:rPr>
      </w:pPr>
    </w:p>
    <w:p w14:paraId="1368EFCE" w14:textId="024BF579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SOP:   Ba da ba d</w:t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a da da…….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  <w:t>X2</w:t>
      </w:r>
    </w:p>
    <w:p w14:paraId="6C44EAD4" w14:textId="2CA8C11E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ALT:   Ba da ba da da  da da…..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  <w:t>X2</w:t>
      </w:r>
    </w:p>
    <w:p w14:paraId="4695DE59" w14:textId="249AE7F5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TENOR: 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  <w:t xml:space="preserve">Ba da ba da da  da da…..    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ab/>
        <w:t xml:space="preserve">X2           </w:t>
      </w:r>
    </w:p>
    <w:p w14:paraId="79FF0DC1" w14:textId="77777777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6BAAA1C8" w14:textId="2A9F0183" w:rsidR="00346C64" w:rsidRP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Før jeg</w:t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ku’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gi'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For jeg ku skænke dig en tanke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Og en krop som langt om længe tog sig sammen til at elske lidt med livet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Ku</w:t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’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jeg se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Ku jeg se dit hjerte banke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Under bryster som for længst var blevet tag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’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t af alle mulige for givet</w:t>
      </w:r>
    </w:p>
    <w:p w14:paraId="3C92FC9E" w14:textId="77777777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0C0D5C03" w14:textId="65B40520" w:rsidR="00346C64" w:rsidRP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Og j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eg vented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’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lange nætter i dine kolde stuer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b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rændt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varm af </w:t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hvert et blik fra dine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 xml:space="preserve">Fra 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altid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Jo jeg ventede lange nætter i dine kolde stuer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Holdt varm i hvert et blik fra dine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Fra altid duggede ruder</w:t>
      </w:r>
    </w:p>
    <w:p w14:paraId="699A1A6B" w14:textId="77777777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778F9735" w14:textId="042C3B3E" w:rsidR="00346C64" w:rsidRP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Før jeg ku tro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Før jeg ku tro på mine løgne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Og en sandsynligvis korrekt beregning over livets gang før det var gået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Så jeg ind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Helt ind i dine øjne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Og forsvandt i et svimlende styrt hvor bunden endnu ik</w:t>
      </w: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’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er nået</w:t>
      </w:r>
    </w:p>
    <w:p w14:paraId="593BAE77" w14:textId="77777777" w:rsid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5AA8CE54" w14:textId="4C432FE9" w:rsidR="00346C64" w:rsidRPr="00346C64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Og jeg ventede lange nætter i dine kolde stuer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brændt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varm</w:t>
      </w:r>
      <w:r w:rsidR="0027292B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i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hvert et blik fra dine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Fra altid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Jo jeg ventede lange nætter i dine kolde stuer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brændt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varm</w:t>
      </w:r>
      <w:r w:rsidR="0027292B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i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hvert et blik fra dine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Fra altid duggede ruder</w:t>
      </w:r>
    </w:p>
    <w:p w14:paraId="44CF89A0" w14:textId="68DF9DC2" w:rsidR="006E721D" w:rsidRDefault="006E721D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2AE9D4E7" w14:textId="43BF99D0" w:rsidR="0027292B" w:rsidRDefault="0027292B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Da da da da…</w:t>
      </w:r>
    </w:p>
    <w:p w14:paraId="312195A3" w14:textId="5C647091" w:rsidR="0027292B" w:rsidRDefault="0027292B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Da da da da…</w:t>
      </w:r>
    </w:p>
    <w:p w14:paraId="31F05A5D" w14:textId="5FBA27E0" w:rsidR="0027292B" w:rsidRDefault="0027292B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Da   da    da</w:t>
      </w:r>
    </w:p>
    <w:p w14:paraId="4FB558EF" w14:textId="2E8A0A72" w:rsidR="0027292B" w:rsidRDefault="0027292B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Da da da da…….    X2</w:t>
      </w:r>
    </w:p>
    <w:p w14:paraId="43653B60" w14:textId="77777777" w:rsidR="0027292B" w:rsidRDefault="0027292B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190052F2" w14:textId="52560DBD" w:rsidR="00346C64" w:rsidRPr="00346C64" w:rsidRDefault="006E721D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F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ør jeg ku tro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Før jeg ku tro på mine løgne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Og en sandsynligvis korrekt beregning over livets gang før det var gået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Så jeg ind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Helt ind i dine øjne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Og forsvandt i et svimlende styrt hvor bunden endnu ik er nået</w:t>
      </w:r>
    </w:p>
    <w:p w14:paraId="79B443E8" w14:textId="77777777" w:rsidR="006E721D" w:rsidRDefault="006E721D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</w:p>
    <w:p w14:paraId="2A4410B0" w14:textId="3FFEA96E" w:rsidR="006E721D" w:rsidRDefault="00346C64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Og jeg ventede lange nætter i dine kolde stuer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</w:r>
      <w:r w:rsidR="006E721D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Brændt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varm</w:t>
      </w:r>
      <w:r w:rsidR="0027292B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i 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hvert et blik fra dine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Fra altid duggede ruder</w:t>
      </w:r>
      <w:r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Jo jeg varmer stadig kroppen i dine kolde stue</w:t>
      </w:r>
      <w:r w:rsidR="0027292B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r</w:t>
      </w:r>
    </w:p>
    <w:p w14:paraId="3C7ACD01" w14:textId="64391990" w:rsidR="00346C64" w:rsidRPr="00346C64" w:rsidRDefault="006E721D" w:rsidP="00346C64">
      <w:pP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</w:pPr>
      <w:r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>Brændt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t xml:space="preserve"> fast af frygt for udsynet bag duggede ruder</w:t>
      </w:r>
      <w:r w:rsidR="00346C64" w:rsidRPr="00346C64">
        <w:rPr>
          <w:rFonts w:ascii="Cambria" w:eastAsia="Times New Roman" w:hAnsi="Cambria" w:cs="Times New Roman"/>
          <w:color w:val="000000" w:themeColor="text1"/>
          <w:sz w:val="21"/>
          <w:szCs w:val="21"/>
          <w:lang w:eastAsia="da-DK"/>
        </w:rPr>
        <w:br/>
        <w:t>Bag dine duggede ruder</w:t>
      </w:r>
    </w:p>
    <w:p w14:paraId="27ADE7F5" w14:textId="330DBCF8" w:rsidR="00F217DA" w:rsidRDefault="00F217DA" w:rsidP="00222D15">
      <w:pPr>
        <w:rPr>
          <w:rFonts w:ascii="Cambria" w:hAnsi="Cambria"/>
          <w:color w:val="000000" w:themeColor="text1"/>
          <w:lang w:val="en-US"/>
        </w:rPr>
      </w:pPr>
    </w:p>
    <w:p w14:paraId="133AB4F2" w14:textId="77777777" w:rsidR="006E721D" w:rsidRPr="00346C64" w:rsidRDefault="006E721D" w:rsidP="00222D15">
      <w:pPr>
        <w:rPr>
          <w:rFonts w:ascii="Cambria" w:hAnsi="Cambria"/>
          <w:color w:val="000000" w:themeColor="text1"/>
          <w:lang w:val="en-US"/>
        </w:rPr>
      </w:pPr>
    </w:p>
    <w:sectPr w:rsidR="006E721D" w:rsidRPr="00346C64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78"/>
    <w:rsid w:val="00222D15"/>
    <w:rsid w:val="0027292B"/>
    <w:rsid w:val="00346C64"/>
    <w:rsid w:val="006B0B23"/>
    <w:rsid w:val="006E721D"/>
    <w:rsid w:val="00822378"/>
    <w:rsid w:val="009A5BA2"/>
    <w:rsid w:val="009E16E1"/>
    <w:rsid w:val="00BB02C9"/>
    <w:rsid w:val="00F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24753"/>
  <w15:chartTrackingRefBased/>
  <w15:docId w15:val="{D03093DD-87CF-E041-8CC0-E8910B18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 Christopher Nielsen</cp:lastModifiedBy>
  <cp:revision>3</cp:revision>
  <dcterms:created xsi:type="dcterms:W3CDTF">2025-05-05T12:48:00Z</dcterms:created>
  <dcterms:modified xsi:type="dcterms:W3CDTF">2026-02-16T09:22:00Z</dcterms:modified>
</cp:coreProperties>
</file>