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176C" w14:textId="538E0178" w:rsidR="004E7752" w:rsidRPr="004E7752" w:rsidRDefault="004E7752" w:rsidP="004E7752">
      <w:pPr>
        <w:spacing w:line="300" w:lineRule="atLeast"/>
        <w:jc w:val="center"/>
        <w:rPr>
          <w:rFonts w:ascii="Cambria" w:eastAsia="Times New Roman" w:hAnsi="Cambria" w:cs="Arial"/>
          <w:b/>
          <w:bCs/>
          <w:color w:val="202124"/>
          <w:lang w:eastAsia="da-DK"/>
        </w:rPr>
      </w:pPr>
      <w:r w:rsidRPr="004E7752">
        <w:rPr>
          <w:rFonts w:ascii="Cambria" w:eastAsia="Times New Roman" w:hAnsi="Cambria" w:cs="Arial"/>
          <w:b/>
          <w:bCs/>
          <w:color w:val="202124"/>
          <w:lang w:eastAsia="da-DK"/>
        </w:rPr>
        <w:t>NATTELY</w:t>
      </w:r>
    </w:p>
    <w:p w14:paraId="6D6ACCDB" w14:textId="77777777" w:rsidR="004E7752" w:rsidRDefault="004E7752" w:rsidP="004E7752">
      <w:pPr>
        <w:spacing w:line="300" w:lineRule="atLeast"/>
        <w:rPr>
          <w:rFonts w:ascii="Cambria" w:eastAsia="Times New Roman" w:hAnsi="Cambria" w:cs="Arial"/>
          <w:color w:val="202124"/>
          <w:lang w:eastAsia="da-DK"/>
        </w:rPr>
      </w:pPr>
    </w:p>
    <w:p w14:paraId="4910AE85" w14:textId="0346E7C2" w:rsidR="004E7752" w:rsidRPr="004E7752" w:rsidRDefault="004E7752" w:rsidP="004E7752">
      <w:pPr>
        <w:spacing w:line="300" w:lineRule="atLeast"/>
        <w:rPr>
          <w:rFonts w:ascii="Cambria" w:eastAsia="Times New Roman" w:hAnsi="Cambria" w:cs="Arial"/>
          <w:color w:val="202124"/>
          <w:lang w:eastAsia="da-DK"/>
        </w:rPr>
      </w:pPr>
      <w:r w:rsidRPr="004E7752">
        <w:rPr>
          <w:rFonts w:ascii="Cambria" w:eastAsia="Times New Roman" w:hAnsi="Cambria" w:cs="Arial"/>
          <w:color w:val="202124"/>
          <w:lang w:eastAsia="da-DK"/>
        </w:rPr>
        <w:t>Ting forholder sig ikk' helt, som de ser ud</w:t>
      </w:r>
      <w:r w:rsidRPr="004E7752">
        <w:rPr>
          <w:rFonts w:ascii="Cambria" w:eastAsia="Times New Roman" w:hAnsi="Cambria" w:cs="Arial"/>
          <w:color w:val="202124"/>
          <w:lang w:eastAsia="da-DK"/>
        </w:rPr>
        <w:br/>
        <w:t>Der' altid mere bag, dét har jeg godt luret</w:t>
      </w:r>
      <w:r w:rsidRPr="004E7752">
        <w:rPr>
          <w:rFonts w:ascii="Cambria" w:eastAsia="Times New Roman" w:hAnsi="Cambria" w:cs="Arial"/>
          <w:color w:val="202124"/>
          <w:lang w:eastAsia="da-DK"/>
        </w:rPr>
        <w:br/>
        <w:t>Du tror, jeg ikk' ka' se hva', der rør' på sig</w:t>
      </w:r>
      <w:r w:rsidRPr="004E7752">
        <w:rPr>
          <w:rFonts w:ascii="Cambria" w:eastAsia="Times New Roman" w:hAnsi="Cambria" w:cs="Arial"/>
          <w:color w:val="202124"/>
          <w:lang w:eastAsia="da-DK"/>
        </w:rPr>
        <w:br/>
        <w:t>Jeg holder om dig, mens du går bag om ryggen på mig</w:t>
      </w:r>
    </w:p>
    <w:p w14:paraId="70F4D0C3" w14:textId="77777777" w:rsidR="003F635E" w:rsidRDefault="003F635E" w:rsidP="004E7752">
      <w:pPr>
        <w:spacing w:line="300" w:lineRule="atLeast"/>
        <w:rPr>
          <w:rFonts w:ascii="Cambria" w:eastAsia="Times New Roman" w:hAnsi="Cambria" w:cs="Arial"/>
          <w:color w:val="202124"/>
          <w:lang w:eastAsia="da-DK"/>
        </w:rPr>
      </w:pPr>
    </w:p>
    <w:p w14:paraId="20040D25" w14:textId="5235B1DA" w:rsidR="004E7752" w:rsidRPr="004E7752" w:rsidRDefault="004E7752" w:rsidP="004E7752">
      <w:pPr>
        <w:spacing w:line="300" w:lineRule="atLeast"/>
        <w:rPr>
          <w:rFonts w:ascii="Cambria" w:eastAsia="Times New Roman" w:hAnsi="Cambria" w:cs="Arial"/>
          <w:color w:val="202124"/>
          <w:lang w:eastAsia="da-DK"/>
        </w:rPr>
      </w:pPr>
      <w:r w:rsidRPr="004E7752">
        <w:rPr>
          <w:rFonts w:ascii="Cambria" w:eastAsia="Times New Roman" w:hAnsi="Cambria" w:cs="Arial"/>
          <w:color w:val="202124"/>
          <w:lang w:eastAsia="da-DK"/>
        </w:rPr>
        <w:t>Hvor går du hen, når du går herfra?</w:t>
      </w:r>
      <w:r w:rsidRPr="004E7752">
        <w:rPr>
          <w:rFonts w:ascii="Cambria" w:eastAsia="Times New Roman" w:hAnsi="Cambria" w:cs="Arial"/>
          <w:color w:val="202124"/>
          <w:lang w:eastAsia="da-DK"/>
        </w:rPr>
        <w:br/>
        <w:t>For du går jo ikk' hjem, når du går herfra</w:t>
      </w:r>
    </w:p>
    <w:p w14:paraId="579A8B18" w14:textId="77777777" w:rsidR="003F635E" w:rsidRDefault="003F635E" w:rsidP="004E7752">
      <w:pPr>
        <w:spacing w:line="300" w:lineRule="atLeast"/>
        <w:rPr>
          <w:rFonts w:ascii="Cambria" w:eastAsia="Times New Roman" w:hAnsi="Cambria" w:cs="Arial"/>
          <w:color w:val="202124"/>
          <w:lang w:eastAsia="da-DK"/>
        </w:rPr>
      </w:pPr>
    </w:p>
    <w:p w14:paraId="5678FC56" w14:textId="7AF9AE24" w:rsidR="004E7752" w:rsidRPr="004E7752" w:rsidRDefault="004E7752" w:rsidP="004E7752">
      <w:pPr>
        <w:spacing w:line="300" w:lineRule="atLeast"/>
        <w:rPr>
          <w:rFonts w:ascii="Cambria" w:eastAsia="Times New Roman" w:hAnsi="Cambria" w:cs="Arial"/>
          <w:color w:val="202124"/>
          <w:lang w:eastAsia="da-DK"/>
        </w:rPr>
      </w:pPr>
      <w:r w:rsidRPr="004E7752">
        <w:rPr>
          <w:rFonts w:ascii="Cambria" w:eastAsia="Times New Roman" w:hAnsi="Cambria" w:cs="Arial"/>
          <w:color w:val="202124"/>
          <w:lang w:eastAsia="da-DK"/>
        </w:rPr>
        <w:t>Dit ydre og dit indre hænger ikk' sammen</w:t>
      </w:r>
      <w:r w:rsidRPr="004E7752">
        <w:rPr>
          <w:rFonts w:ascii="Cambria" w:eastAsia="Times New Roman" w:hAnsi="Cambria" w:cs="Arial"/>
          <w:color w:val="202124"/>
          <w:lang w:eastAsia="da-DK"/>
        </w:rPr>
        <w:br/>
        <w:t>Men jeg ser jo lige igennem midt i al larmen</w:t>
      </w:r>
      <w:r w:rsidRPr="004E7752">
        <w:rPr>
          <w:rFonts w:ascii="Cambria" w:eastAsia="Times New Roman" w:hAnsi="Cambria" w:cs="Arial"/>
          <w:color w:val="202124"/>
          <w:lang w:eastAsia="da-DK"/>
        </w:rPr>
        <w:br/>
        <w:t>Uanset hvordan du vender og drejer det, har du løjet for mig</w:t>
      </w:r>
      <w:r w:rsidRPr="004E7752">
        <w:rPr>
          <w:rFonts w:ascii="Cambria" w:eastAsia="Times New Roman" w:hAnsi="Cambria" w:cs="Arial"/>
          <w:color w:val="202124"/>
          <w:lang w:eastAsia="da-DK"/>
        </w:rPr>
        <w:br/>
        <w:t>Jeg løber panden mod den mur, du har bygget til mig</w:t>
      </w:r>
    </w:p>
    <w:p w14:paraId="7A2E27E4" w14:textId="77777777" w:rsidR="003F635E" w:rsidRDefault="003F635E" w:rsidP="004E7752">
      <w:pPr>
        <w:spacing w:line="300" w:lineRule="atLeast"/>
        <w:rPr>
          <w:rFonts w:ascii="Cambria" w:eastAsia="Times New Roman" w:hAnsi="Cambria" w:cs="Arial"/>
          <w:color w:val="202124"/>
          <w:lang w:eastAsia="da-DK"/>
        </w:rPr>
      </w:pPr>
    </w:p>
    <w:p w14:paraId="7A755C69" w14:textId="5ED706D6" w:rsidR="004E7752" w:rsidRPr="004E7752" w:rsidRDefault="004E7752" w:rsidP="004E7752">
      <w:pPr>
        <w:spacing w:line="300" w:lineRule="atLeast"/>
        <w:rPr>
          <w:rFonts w:ascii="Cambria" w:eastAsia="Times New Roman" w:hAnsi="Cambria" w:cs="Arial"/>
          <w:color w:val="202124"/>
          <w:lang w:eastAsia="da-DK"/>
        </w:rPr>
      </w:pPr>
      <w:r w:rsidRPr="004E7752">
        <w:rPr>
          <w:rFonts w:ascii="Cambria" w:eastAsia="Times New Roman" w:hAnsi="Cambria" w:cs="Arial"/>
          <w:color w:val="202124"/>
          <w:lang w:eastAsia="da-DK"/>
        </w:rPr>
        <w:t>Hvor går du hen, når du går herfra?</w:t>
      </w:r>
      <w:r w:rsidRPr="004E7752">
        <w:rPr>
          <w:rFonts w:ascii="Cambria" w:eastAsia="Times New Roman" w:hAnsi="Cambria" w:cs="Arial"/>
          <w:color w:val="202124"/>
          <w:lang w:eastAsia="da-DK"/>
        </w:rPr>
        <w:br/>
        <w:t>For du går jo ikk' hjem, når du går herfra</w:t>
      </w:r>
      <w:r w:rsidRPr="004E7752">
        <w:rPr>
          <w:rFonts w:ascii="Cambria" w:eastAsia="Times New Roman" w:hAnsi="Cambria" w:cs="Arial"/>
          <w:color w:val="202124"/>
          <w:lang w:eastAsia="da-DK"/>
        </w:rPr>
        <w:br/>
        <w:t>Du søger nattely i en anden by</w:t>
      </w:r>
      <w:r w:rsidRPr="004E7752">
        <w:rPr>
          <w:rFonts w:ascii="Cambria" w:eastAsia="Times New Roman" w:hAnsi="Cambria" w:cs="Arial"/>
          <w:color w:val="202124"/>
          <w:lang w:eastAsia="da-DK"/>
        </w:rPr>
        <w:br/>
        <w:t>Du kravler ind under dynen i en anden by</w:t>
      </w:r>
    </w:p>
    <w:p w14:paraId="129DA50F" w14:textId="77777777" w:rsidR="003F635E" w:rsidRDefault="003F635E" w:rsidP="004E7752">
      <w:pPr>
        <w:spacing w:line="300" w:lineRule="atLeast"/>
        <w:rPr>
          <w:rFonts w:ascii="Cambria" w:eastAsia="Times New Roman" w:hAnsi="Cambria" w:cs="Arial"/>
          <w:color w:val="202124"/>
          <w:lang w:eastAsia="da-DK"/>
        </w:rPr>
      </w:pPr>
    </w:p>
    <w:p w14:paraId="03671AF0" w14:textId="46F885EC" w:rsidR="004E7752" w:rsidRPr="004E7752" w:rsidRDefault="004E7752" w:rsidP="004E7752">
      <w:pPr>
        <w:spacing w:line="300" w:lineRule="atLeast"/>
        <w:rPr>
          <w:rFonts w:ascii="Cambria" w:eastAsia="Times New Roman" w:hAnsi="Cambria" w:cs="Arial"/>
          <w:color w:val="202124"/>
          <w:lang w:eastAsia="da-DK"/>
        </w:rPr>
      </w:pPr>
      <w:r w:rsidRPr="004E7752">
        <w:rPr>
          <w:rFonts w:ascii="Cambria" w:eastAsia="Times New Roman" w:hAnsi="Cambria" w:cs="Arial"/>
          <w:color w:val="202124"/>
          <w:lang w:eastAsia="da-DK"/>
        </w:rPr>
        <w:t>Her kommer virk'lighed tæt på, tæt på</w:t>
      </w:r>
      <w:r w:rsidRPr="004E7752">
        <w:rPr>
          <w:rFonts w:ascii="Cambria" w:eastAsia="Times New Roman" w:hAnsi="Cambria" w:cs="Arial"/>
          <w:color w:val="202124"/>
          <w:lang w:eastAsia="da-DK"/>
        </w:rPr>
        <w:br/>
        <w:t xml:space="preserve">Troede du seriøst, </w:t>
      </w:r>
      <w:r w:rsidR="003F635E">
        <w:rPr>
          <w:rFonts w:ascii="Cambria" w:eastAsia="Times New Roman" w:hAnsi="Cambria" w:cs="Arial"/>
          <w:color w:val="202124"/>
          <w:lang w:eastAsia="da-DK"/>
        </w:rPr>
        <w:t xml:space="preserve">at </w:t>
      </w:r>
      <w:r w:rsidRPr="004E7752">
        <w:rPr>
          <w:rFonts w:ascii="Cambria" w:eastAsia="Times New Roman" w:hAnsi="Cambria" w:cs="Arial"/>
          <w:color w:val="202124"/>
          <w:lang w:eastAsia="da-DK"/>
        </w:rPr>
        <w:t>jeg vil</w:t>
      </w:r>
      <w:r w:rsidR="003F635E">
        <w:rPr>
          <w:rFonts w:ascii="Cambria" w:eastAsia="Times New Roman" w:hAnsi="Cambria" w:cs="Arial"/>
          <w:color w:val="202124"/>
          <w:lang w:eastAsia="da-DK"/>
        </w:rPr>
        <w:t>’</w:t>
      </w:r>
      <w:r w:rsidRPr="004E7752">
        <w:rPr>
          <w:rFonts w:ascii="Cambria" w:eastAsia="Times New Roman" w:hAnsi="Cambria" w:cs="Arial"/>
          <w:color w:val="202124"/>
          <w:lang w:eastAsia="da-DK"/>
        </w:rPr>
        <w:t xml:space="preserve"> sidde derhjemme alene og glo</w:t>
      </w:r>
      <w:r w:rsidRPr="004E7752">
        <w:rPr>
          <w:rFonts w:ascii="Cambria" w:eastAsia="Times New Roman" w:hAnsi="Cambria" w:cs="Arial"/>
          <w:color w:val="202124"/>
          <w:lang w:eastAsia="da-DK"/>
        </w:rPr>
        <w:br/>
        <w:t>Her kommer virk'lighed tæt på, tæt på</w:t>
      </w:r>
      <w:r w:rsidRPr="004E7752">
        <w:rPr>
          <w:rFonts w:ascii="Cambria" w:eastAsia="Times New Roman" w:hAnsi="Cambria" w:cs="Arial"/>
          <w:color w:val="202124"/>
          <w:lang w:eastAsia="da-DK"/>
        </w:rPr>
        <w:br/>
        <w:t>Har set en del til dine venner, dem jeg lige ku' nå</w:t>
      </w:r>
      <w:r w:rsidRPr="004E7752">
        <w:rPr>
          <w:rFonts w:ascii="Cambria" w:eastAsia="Times New Roman" w:hAnsi="Cambria" w:cs="Arial"/>
          <w:color w:val="202124"/>
          <w:lang w:eastAsia="da-DK"/>
        </w:rPr>
        <w:br/>
        <w:t>Det' ska' nok gå</w:t>
      </w:r>
    </w:p>
    <w:p w14:paraId="1064B51F" w14:textId="77777777" w:rsidR="003F635E" w:rsidRDefault="003F635E" w:rsidP="004E7752">
      <w:pPr>
        <w:spacing w:line="300" w:lineRule="atLeast"/>
        <w:rPr>
          <w:rFonts w:ascii="Cambria" w:eastAsia="Times New Roman" w:hAnsi="Cambria" w:cs="Arial"/>
          <w:color w:val="202124"/>
          <w:lang w:eastAsia="da-DK"/>
        </w:rPr>
      </w:pPr>
    </w:p>
    <w:p w14:paraId="25812728" w14:textId="47367CF6" w:rsidR="004E7752" w:rsidRPr="004E7752" w:rsidRDefault="004E7752" w:rsidP="004E7752">
      <w:pPr>
        <w:spacing w:line="300" w:lineRule="atLeast"/>
        <w:rPr>
          <w:rFonts w:ascii="Cambria" w:eastAsia="Times New Roman" w:hAnsi="Cambria" w:cs="Arial"/>
          <w:color w:val="202124"/>
          <w:lang w:eastAsia="da-DK"/>
        </w:rPr>
      </w:pPr>
      <w:r w:rsidRPr="004E7752">
        <w:rPr>
          <w:rFonts w:ascii="Cambria" w:eastAsia="Times New Roman" w:hAnsi="Cambria" w:cs="Arial"/>
          <w:color w:val="202124"/>
          <w:lang w:eastAsia="da-DK"/>
        </w:rPr>
        <w:t>Hvor går du hen, når du går herfra?</w:t>
      </w:r>
      <w:r w:rsidRPr="004E7752">
        <w:rPr>
          <w:rFonts w:ascii="Cambria" w:eastAsia="Times New Roman" w:hAnsi="Cambria" w:cs="Arial"/>
          <w:color w:val="202124"/>
          <w:lang w:eastAsia="da-DK"/>
        </w:rPr>
        <w:br/>
        <w:t>For du går jo ikk' hjem, når du går herfra</w:t>
      </w:r>
      <w:r w:rsidRPr="004E7752">
        <w:rPr>
          <w:rFonts w:ascii="Cambria" w:eastAsia="Times New Roman" w:hAnsi="Cambria" w:cs="Arial"/>
          <w:color w:val="202124"/>
          <w:lang w:eastAsia="da-DK"/>
        </w:rPr>
        <w:br/>
        <w:t>Du søger nattely i en anden by</w:t>
      </w:r>
      <w:r w:rsidRPr="004E7752">
        <w:rPr>
          <w:rFonts w:ascii="Cambria" w:eastAsia="Times New Roman" w:hAnsi="Cambria" w:cs="Arial"/>
          <w:color w:val="202124"/>
          <w:lang w:eastAsia="da-DK"/>
        </w:rPr>
        <w:br/>
        <w:t>Du kravler ind under dynen i en anden by</w:t>
      </w:r>
    </w:p>
    <w:p w14:paraId="4AE52F0B" w14:textId="77777777" w:rsidR="003F635E" w:rsidRDefault="003F635E" w:rsidP="004E7752">
      <w:pPr>
        <w:spacing w:line="300" w:lineRule="atLeast"/>
        <w:rPr>
          <w:rFonts w:ascii="Cambria" w:eastAsia="Times New Roman" w:hAnsi="Cambria" w:cs="Arial"/>
          <w:color w:val="202124"/>
          <w:lang w:eastAsia="da-DK"/>
        </w:rPr>
      </w:pPr>
    </w:p>
    <w:p w14:paraId="66C7E552" w14:textId="0285323E" w:rsidR="004E7752" w:rsidRPr="004E7752" w:rsidRDefault="004E7752" w:rsidP="004E7752">
      <w:pPr>
        <w:spacing w:line="300" w:lineRule="atLeast"/>
        <w:rPr>
          <w:rFonts w:ascii="Cambria" w:eastAsia="Times New Roman" w:hAnsi="Cambria" w:cs="Arial"/>
          <w:color w:val="202124"/>
          <w:lang w:eastAsia="da-DK"/>
        </w:rPr>
      </w:pPr>
      <w:r w:rsidRPr="004E7752">
        <w:rPr>
          <w:rFonts w:ascii="Cambria" w:eastAsia="Times New Roman" w:hAnsi="Cambria" w:cs="Arial"/>
          <w:color w:val="202124"/>
          <w:lang w:eastAsia="da-DK"/>
        </w:rPr>
        <w:t>Hvor går du hen, når du går herfra?</w:t>
      </w:r>
      <w:r w:rsidRPr="004E7752">
        <w:rPr>
          <w:rFonts w:ascii="Cambria" w:eastAsia="Times New Roman" w:hAnsi="Cambria" w:cs="Arial"/>
          <w:color w:val="202124"/>
          <w:lang w:eastAsia="da-DK"/>
        </w:rPr>
        <w:br/>
        <w:t>For du går jo ikk' hjem, når du går herfra</w:t>
      </w:r>
      <w:r w:rsidRPr="004E7752">
        <w:rPr>
          <w:rFonts w:ascii="Cambria" w:eastAsia="Times New Roman" w:hAnsi="Cambria" w:cs="Arial"/>
          <w:color w:val="202124"/>
          <w:lang w:eastAsia="da-DK"/>
        </w:rPr>
        <w:br/>
        <w:t>Du søger nattely i en anden by</w:t>
      </w:r>
      <w:r w:rsidRPr="004E7752">
        <w:rPr>
          <w:rFonts w:ascii="Cambria" w:eastAsia="Times New Roman" w:hAnsi="Cambria" w:cs="Arial"/>
          <w:color w:val="202124"/>
          <w:lang w:eastAsia="da-DK"/>
        </w:rPr>
        <w:br/>
        <w:t>Du kravler ind under dynen i en anden by</w:t>
      </w:r>
    </w:p>
    <w:p w14:paraId="1DB5790C" w14:textId="77777777" w:rsidR="004E7752" w:rsidRPr="004E7752" w:rsidRDefault="004E7752" w:rsidP="004E7752">
      <w:pPr>
        <w:rPr>
          <w:rFonts w:ascii="Cambria" w:eastAsia="Times New Roman" w:hAnsi="Cambria" w:cs="Times New Roman"/>
          <w:lang w:eastAsia="da-DK"/>
        </w:rPr>
      </w:pPr>
    </w:p>
    <w:p w14:paraId="1339A1D9" w14:textId="77777777" w:rsidR="003F7EB7" w:rsidRPr="004E7752" w:rsidRDefault="003F7EB7">
      <w:pPr>
        <w:rPr>
          <w:rFonts w:ascii="Cambria" w:hAnsi="Cambria"/>
        </w:rPr>
      </w:pPr>
    </w:p>
    <w:sectPr w:rsidR="003F7EB7" w:rsidRPr="004E7752" w:rsidSect="000136F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AA"/>
    <w:rsid w:val="000136F2"/>
    <w:rsid w:val="003F635E"/>
    <w:rsid w:val="003F7EB7"/>
    <w:rsid w:val="004C29A9"/>
    <w:rsid w:val="004E7752"/>
    <w:rsid w:val="005622D4"/>
    <w:rsid w:val="005E1961"/>
    <w:rsid w:val="009F7EAA"/>
    <w:rsid w:val="00E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4D48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27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143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03994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B1B1B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534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72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84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32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42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2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94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97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43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11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978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99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785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79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5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31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39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25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45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6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Christopher Nielsen</dc:creator>
  <cp:keywords/>
  <dc:description/>
  <cp:lastModifiedBy>Anders Christopher Nielsen - Allerød Privatskole</cp:lastModifiedBy>
  <cp:revision>3</cp:revision>
  <dcterms:created xsi:type="dcterms:W3CDTF">2024-01-21T09:38:00Z</dcterms:created>
  <dcterms:modified xsi:type="dcterms:W3CDTF">2024-01-21T09:46:00Z</dcterms:modified>
</cp:coreProperties>
</file>